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7" w:rsidRDefault="00246307" w:rsidP="00246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Компания </w:t>
      </w:r>
      <w:r w:rsidRPr="00811C0F">
        <w:rPr>
          <w:rFonts w:ascii="Arial" w:hAnsi="Arial" w:cs="Arial"/>
          <w:b/>
          <w:sz w:val="24"/>
          <w:szCs w:val="24"/>
        </w:rPr>
        <w:t>Denso</w:t>
      </w:r>
      <w:r w:rsidRPr="00246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осуществляет гарантийное обслуживание на территории </w:t>
      </w:r>
      <w:r w:rsidR="002074FF">
        <w:rPr>
          <w:rFonts w:ascii="Arial" w:hAnsi="Arial" w:cs="Arial"/>
          <w:b/>
          <w:sz w:val="24"/>
          <w:szCs w:val="24"/>
        </w:rPr>
        <w:t>Российской Федерации, Республики</w:t>
      </w:r>
      <w:r>
        <w:rPr>
          <w:rFonts w:ascii="Arial" w:hAnsi="Arial" w:cs="Arial"/>
          <w:b/>
          <w:sz w:val="24"/>
          <w:szCs w:val="24"/>
        </w:rPr>
        <w:t xml:space="preserve"> Беларусь и Республики Казахстан для товаров, приобретенных на территориях вышеперечисленных стран у официальных дилеров </w:t>
      </w:r>
      <w:r w:rsidRPr="00811C0F">
        <w:rPr>
          <w:rFonts w:ascii="Arial" w:hAnsi="Arial" w:cs="Arial"/>
          <w:b/>
          <w:sz w:val="24"/>
          <w:szCs w:val="24"/>
        </w:rPr>
        <w:t>Denso</w:t>
      </w:r>
      <w:r w:rsidRPr="00246307">
        <w:rPr>
          <w:rFonts w:ascii="Arial" w:hAnsi="Arial" w:cs="Arial"/>
          <w:b/>
          <w:sz w:val="24"/>
          <w:szCs w:val="24"/>
        </w:rPr>
        <w:t xml:space="preserve">. </w:t>
      </w:r>
    </w:p>
    <w:p w:rsidR="000D2D44" w:rsidRPr="00811C0F" w:rsidRDefault="00246307" w:rsidP="000D2D44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811C0F">
        <w:rPr>
          <w:rFonts w:ascii="Arial" w:eastAsiaTheme="minorHAnsi" w:hAnsi="Arial" w:cs="Arial"/>
          <w:b/>
          <w:lang w:eastAsia="en-US"/>
        </w:rPr>
        <w:t>Срок гарантийного обслуживания</w:t>
      </w:r>
      <w:r w:rsidR="000D2D44" w:rsidRPr="00811C0F">
        <w:rPr>
          <w:rFonts w:ascii="Arial" w:eastAsiaTheme="minorHAnsi" w:hAnsi="Arial" w:cs="Arial"/>
          <w:b/>
          <w:lang w:eastAsia="en-US"/>
        </w:rPr>
        <w:t xml:space="preserve"> 1 год </w:t>
      </w:r>
      <w:r w:rsidR="000D2D44" w:rsidRPr="00811C0F">
        <w:rPr>
          <w:rFonts w:ascii="Arial" w:eastAsiaTheme="minorHAnsi" w:hAnsi="Arial" w:cs="Arial"/>
          <w:b/>
          <w:lang w:eastAsia="en-US"/>
        </w:rPr>
        <w:t>с момента первоначальной покупки в розничной сети конечным покупателем.</w:t>
      </w:r>
    </w:p>
    <w:p w:rsidR="0083103D" w:rsidRDefault="0083103D" w:rsidP="00246307">
      <w:pPr>
        <w:rPr>
          <w:rFonts w:ascii="Arial" w:hAnsi="Arial" w:cs="Arial"/>
          <w:b/>
          <w:sz w:val="24"/>
          <w:szCs w:val="24"/>
        </w:rPr>
      </w:pPr>
    </w:p>
    <w:p w:rsidR="0083103D" w:rsidRPr="00811C0F" w:rsidRDefault="0083103D" w:rsidP="00246307">
      <w:p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Условия годовой гарантии </w:t>
      </w:r>
      <w:r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 не распространяются на </w:t>
      </w:r>
      <w:r w:rsidRPr="00811C0F">
        <w:rPr>
          <w:rFonts w:ascii="Arial" w:hAnsi="Arial" w:cs="Arial"/>
          <w:b/>
          <w:sz w:val="24"/>
          <w:szCs w:val="24"/>
        </w:rPr>
        <w:t>рекламации</w:t>
      </w:r>
      <w:r w:rsidRPr="00811C0F">
        <w:rPr>
          <w:rFonts w:ascii="Arial" w:hAnsi="Arial" w:cs="Arial"/>
          <w:b/>
          <w:sz w:val="24"/>
          <w:szCs w:val="24"/>
        </w:rPr>
        <w:t>, выдвинутые на основании законодательства о защите прав потребителей. </w:t>
      </w:r>
    </w:p>
    <w:p w:rsidR="00F00255" w:rsidRPr="00246307" w:rsidRDefault="003875CA" w:rsidP="00246307">
      <w:pPr>
        <w:rPr>
          <w:rFonts w:ascii="Arial" w:hAnsi="Arial" w:cs="Arial"/>
          <w:b/>
          <w:sz w:val="24"/>
          <w:szCs w:val="24"/>
        </w:rPr>
      </w:pPr>
      <w:r w:rsidRPr="00246307">
        <w:rPr>
          <w:rFonts w:ascii="Arial" w:hAnsi="Arial" w:cs="Arial"/>
          <w:b/>
          <w:sz w:val="24"/>
          <w:szCs w:val="24"/>
        </w:rPr>
        <w:t>Для принятия к ра</w:t>
      </w:r>
      <w:r w:rsidR="0083103D">
        <w:rPr>
          <w:rFonts w:ascii="Arial" w:hAnsi="Arial" w:cs="Arial"/>
          <w:b/>
          <w:sz w:val="24"/>
          <w:szCs w:val="24"/>
        </w:rPr>
        <w:t>ссмотрению рекламаций</w:t>
      </w:r>
      <w:r w:rsidR="00811C0F">
        <w:rPr>
          <w:rFonts w:ascii="Arial" w:hAnsi="Arial" w:cs="Arial"/>
          <w:b/>
          <w:sz w:val="24"/>
          <w:szCs w:val="24"/>
        </w:rPr>
        <w:t xml:space="preserve"> по любой товарной группе</w:t>
      </w:r>
      <w:r w:rsidR="0083103D">
        <w:rPr>
          <w:rFonts w:ascii="Arial" w:hAnsi="Arial" w:cs="Arial"/>
          <w:b/>
          <w:sz w:val="24"/>
          <w:szCs w:val="24"/>
        </w:rPr>
        <w:t xml:space="preserve"> необходимы следующие документы</w:t>
      </w:r>
      <w:r w:rsidRPr="00246307">
        <w:rPr>
          <w:rFonts w:ascii="Arial" w:hAnsi="Arial" w:cs="Arial"/>
          <w:b/>
          <w:sz w:val="24"/>
          <w:szCs w:val="24"/>
        </w:rPr>
        <w:t>:</w:t>
      </w:r>
    </w:p>
    <w:p w:rsidR="00F00255" w:rsidRDefault="003875CA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Запо</w:t>
      </w:r>
      <w:r w:rsidR="000D2D44">
        <w:rPr>
          <w:rFonts w:ascii="Arial" w:hAnsi="Arial" w:cs="Arial"/>
          <w:b/>
          <w:sz w:val="24"/>
          <w:szCs w:val="24"/>
        </w:rPr>
        <w:t xml:space="preserve">лненный бланк рекламации </w:t>
      </w:r>
      <w:r w:rsidR="00FA030A">
        <w:rPr>
          <w:rFonts w:ascii="Arial" w:hAnsi="Arial" w:cs="Arial"/>
          <w:b/>
          <w:sz w:val="24"/>
          <w:szCs w:val="24"/>
        </w:rPr>
        <w:t>(</w:t>
      </w:r>
      <w:r w:rsidR="00FA030A">
        <w:rPr>
          <w:rFonts w:ascii="Arial" w:hAnsi="Arial" w:cs="Arial"/>
          <w:sz w:val="18"/>
          <w:szCs w:val="18"/>
        </w:rPr>
        <w:t xml:space="preserve">Обязательно указание </w:t>
      </w:r>
      <w:r w:rsidR="00FA030A">
        <w:rPr>
          <w:rFonts w:ascii="Arial" w:hAnsi="Arial" w:cs="Arial"/>
          <w:sz w:val="18"/>
          <w:szCs w:val="18"/>
          <w:lang w:val="en-US"/>
        </w:rPr>
        <w:t>VIN</w:t>
      </w:r>
      <w:r w:rsidR="00FA030A">
        <w:rPr>
          <w:rFonts w:ascii="Arial" w:hAnsi="Arial" w:cs="Arial"/>
          <w:sz w:val="18"/>
          <w:szCs w:val="18"/>
        </w:rPr>
        <w:t>, оригинального номера детали, точные данные по марке и модели автомобил)</w:t>
      </w:r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5" o:title=""/>
          </v:shape>
          <o:OLEObject Type="Embed" ProgID="AcroExch.Document.DC" ShapeID="_x0000_i1025" DrawAspect="Icon" ObjectID="_1612356261" r:id="rId6"/>
        </w:object>
      </w:r>
    </w:p>
    <w:p w:rsidR="003875CA" w:rsidRDefault="003875CA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Чек на покупку</w:t>
      </w:r>
    </w:p>
    <w:p w:rsidR="003875CA" w:rsidRDefault="003875CA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Заказ-наряд и заключение от СТО</w:t>
      </w:r>
    </w:p>
    <w:p w:rsidR="00FA030A" w:rsidRDefault="00FA030A" w:rsidP="00F504CB">
      <w:pPr>
        <w:rPr>
          <w:rFonts w:ascii="Arial" w:hAnsi="Arial" w:cs="Arial"/>
          <w:b/>
          <w:sz w:val="24"/>
          <w:szCs w:val="24"/>
        </w:rPr>
      </w:pPr>
    </w:p>
    <w:p w:rsidR="00FA030A" w:rsidRDefault="00FA030A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Все рекламации необходимо направлять на адрес: </w:t>
      </w:r>
      <w:hyperlink r:id="rId7" w:history="1">
        <w:r w:rsidRPr="00F84AB0">
          <w:rPr>
            <w:rStyle w:val="a7"/>
            <w:rFonts w:ascii="Arial" w:hAnsi="Arial" w:cs="Arial"/>
            <w:sz w:val="18"/>
            <w:szCs w:val="18"/>
            <w:lang w:val="en-US"/>
          </w:rPr>
          <w:t>claim</w:t>
        </w:r>
        <w:r w:rsidRPr="00587B5A">
          <w:rPr>
            <w:rStyle w:val="a7"/>
            <w:rFonts w:ascii="Arial" w:hAnsi="Arial" w:cs="Arial"/>
            <w:sz w:val="18"/>
            <w:szCs w:val="18"/>
          </w:rPr>
          <w:t>@</w:t>
        </w:r>
        <w:r w:rsidRPr="00F84AB0">
          <w:rPr>
            <w:rStyle w:val="a7"/>
            <w:rFonts w:ascii="Arial" w:hAnsi="Arial" w:cs="Arial"/>
            <w:sz w:val="18"/>
            <w:szCs w:val="18"/>
            <w:lang w:val="en-US"/>
          </w:rPr>
          <w:t>denso</w:t>
        </w:r>
        <w:r w:rsidRPr="00587B5A">
          <w:rPr>
            <w:rStyle w:val="a7"/>
            <w:rFonts w:ascii="Arial" w:hAnsi="Arial" w:cs="Arial"/>
            <w:sz w:val="18"/>
            <w:szCs w:val="18"/>
          </w:rPr>
          <w:t>.</w:t>
        </w:r>
        <w:r w:rsidRPr="00F84AB0">
          <w:rPr>
            <w:rStyle w:val="a7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ВАЖНО! Для каждой товарной группы необходим дополнительный список документов и/или данных, более детальную информацию вы можете найти в разделах по продуктовым группам. </w:t>
      </w:r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</w:p>
    <w:p w:rsidR="0083103D" w:rsidRPr="00811C0F" w:rsidRDefault="0083103D" w:rsidP="0083103D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811C0F">
        <w:rPr>
          <w:rFonts w:ascii="Arial" w:eastAsiaTheme="minorHAnsi" w:hAnsi="Arial" w:cs="Arial"/>
          <w:b/>
          <w:lang w:eastAsia="en-US"/>
        </w:rPr>
        <w:t>На что распространяется гарантия?</w:t>
      </w:r>
    </w:p>
    <w:p w:rsidR="0083103D" w:rsidRPr="00811C0F" w:rsidRDefault="0083103D" w:rsidP="0083103D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811C0F">
        <w:rPr>
          <w:rFonts w:ascii="Arial" w:eastAsiaTheme="minorHAnsi" w:hAnsi="Arial" w:cs="Arial"/>
          <w:b/>
          <w:lang w:eastAsia="en-US"/>
        </w:rPr>
        <w:t xml:space="preserve">Компания </w:t>
      </w:r>
      <w:r w:rsidR="00811C0F" w:rsidRPr="00811C0F">
        <w:rPr>
          <w:rFonts w:ascii="Arial" w:eastAsiaTheme="minorHAnsi" w:hAnsi="Arial" w:cs="Arial"/>
          <w:b/>
          <w:lang w:eastAsia="en-US"/>
        </w:rPr>
        <w:t xml:space="preserve">ООО «Денсо РУС» </w:t>
      </w:r>
      <w:r w:rsidRPr="00811C0F">
        <w:rPr>
          <w:rFonts w:ascii="Arial" w:eastAsiaTheme="minorHAnsi" w:hAnsi="Arial" w:cs="Arial"/>
          <w:b/>
          <w:lang w:eastAsia="en-US"/>
        </w:rPr>
        <w:t xml:space="preserve">гарантирует отсутствие дефектов материалов и качество изготовления </w:t>
      </w:r>
      <w:r w:rsidRPr="00811C0F">
        <w:rPr>
          <w:rFonts w:ascii="Arial" w:eastAsiaTheme="minorHAnsi" w:hAnsi="Arial" w:cs="Arial"/>
          <w:b/>
          <w:lang w:eastAsia="en-US"/>
        </w:rPr>
        <w:t>изделий торговой марки Denso</w:t>
      </w:r>
      <w:r w:rsidRPr="00811C0F">
        <w:rPr>
          <w:rFonts w:ascii="Arial" w:eastAsiaTheme="minorHAnsi" w:hAnsi="Arial" w:cs="Arial"/>
          <w:b/>
          <w:lang w:eastAsia="en-US"/>
        </w:rPr>
        <w:t>, содер</w:t>
      </w:r>
      <w:r w:rsidRPr="00811C0F">
        <w:rPr>
          <w:rFonts w:ascii="Arial" w:eastAsiaTheme="minorHAnsi" w:hAnsi="Arial" w:cs="Arial"/>
          <w:b/>
          <w:lang w:eastAsia="en-US"/>
        </w:rPr>
        <w:t>ж</w:t>
      </w:r>
      <w:r w:rsidR="00811C0F" w:rsidRPr="00811C0F">
        <w:rPr>
          <w:rFonts w:ascii="Arial" w:eastAsiaTheme="minorHAnsi" w:hAnsi="Arial" w:cs="Arial"/>
          <w:b/>
          <w:lang w:eastAsia="en-US"/>
        </w:rPr>
        <w:t>ащихся в оригинальной упаковке и приобретенных на территории Российской Федерации, Республики Казахстан и Республики Беларусь,</w:t>
      </w:r>
      <w:r w:rsidRPr="00811C0F">
        <w:rPr>
          <w:rFonts w:ascii="Arial" w:eastAsiaTheme="minorHAnsi" w:hAnsi="Arial" w:cs="Arial"/>
          <w:b/>
          <w:lang w:eastAsia="en-US"/>
        </w:rPr>
        <w:t xml:space="preserve"> </w:t>
      </w:r>
      <w:r w:rsidRPr="00811C0F">
        <w:rPr>
          <w:rFonts w:ascii="Arial" w:eastAsiaTheme="minorHAnsi" w:hAnsi="Arial" w:cs="Arial"/>
          <w:b/>
          <w:lang w:eastAsia="en-US"/>
        </w:rPr>
        <w:t xml:space="preserve">при использовании в соответствии с руководствами пользователя, техническими характеристиками и другими опубликованными рекомендациями </w:t>
      </w:r>
      <w:r w:rsidRPr="00811C0F">
        <w:rPr>
          <w:rFonts w:ascii="Arial" w:eastAsiaTheme="minorHAnsi" w:hAnsi="Arial" w:cs="Arial"/>
          <w:b/>
          <w:lang w:eastAsia="en-US"/>
        </w:rPr>
        <w:t xml:space="preserve">Denso </w:t>
      </w:r>
      <w:r w:rsidRPr="00811C0F">
        <w:rPr>
          <w:rFonts w:ascii="Arial" w:eastAsiaTheme="minorHAnsi" w:hAnsi="Arial" w:cs="Arial"/>
          <w:b/>
          <w:lang w:eastAsia="en-US"/>
        </w:rPr>
        <w:t>в течение 1 </w:t>
      </w:r>
      <w:r w:rsidRPr="00811C0F">
        <w:rPr>
          <w:rFonts w:ascii="Arial" w:eastAsiaTheme="minorHAnsi" w:hAnsi="Arial" w:cs="Arial"/>
          <w:b/>
          <w:lang w:eastAsia="en-US"/>
        </w:rPr>
        <w:t>года</w:t>
      </w:r>
      <w:r w:rsidRPr="00811C0F">
        <w:rPr>
          <w:rFonts w:ascii="Arial" w:eastAsiaTheme="minorHAnsi" w:hAnsi="Arial" w:cs="Arial"/>
          <w:b/>
          <w:lang w:eastAsia="en-US"/>
        </w:rPr>
        <w:t xml:space="preserve"> с момента первоначальной покупки в розн</w:t>
      </w:r>
      <w:r w:rsidRPr="00811C0F">
        <w:rPr>
          <w:rFonts w:ascii="Arial" w:eastAsiaTheme="minorHAnsi" w:hAnsi="Arial" w:cs="Arial"/>
          <w:b/>
          <w:lang w:eastAsia="en-US"/>
        </w:rPr>
        <w:t>ичной сети конечным покупателем.</w:t>
      </w:r>
    </w:p>
    <w:p w:rsidR="0083103D" w:rsidRPr="00811C0F" w:rsidRDefault="0083103D" w:rsidP="0083103D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</w:p>
    <w:p w:rsidR="0083103D" w:rsidRPr="00811C0F" w:rsidRDefault="0083103D" w:rsidP="0083103D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</w:p>
    <w:p w:rsidR="0083103D" w:rsidRPr="00811C0F" w:rsidRDefault="000D2D44" w:rsidP="0083103D">
      <w:pPr>
        <w:pStyle w:val="a8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lang w:eastAsia="en-US"/>
        </w:rPr>
      </w:pPr>
      <w:r w:rsidRPr="00811C0F">
        <w:rPr>
          <w:rFonts w:ascii="Arial" w:eastAsiaTheme="minorHAnsi" w:hAnsi="Arial" w:cs="Arial"/>
          <w:b/>
          <w:lang w:eastAsia="en-US"/>
        </w:rPr>
        <w:t>На что НЕ распространяется гарантия Denso?</w:t>
      </w:r>
    </w:p>
    <w:p w:rsidR="000D2D44" w:rsidRDefault="000D2D44" w:rsidP="00F504CB">
      <w:pPr>
        <w:rPr>
          <w:rFonts w:ascii="Arial" w:hAnsi="Arial" w:cs="Arial"/>
          <w:b/>
          <w:sz w:val="24"/>
          <w:szCs w:val="24"/>
        </w:rPr>
      </w:pPr>
    </w:p>
    <w:p w:rsidR="000D2D44" w:rsidRPr="00811C0F" w:rsidRDefault="0083103D" w:rsidP="00F504CB">
      <w:p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>Эта га</w:t>
      </w:r>
      <w:r w:rsidR="000D2D44" w:rsidRPr="00811C0F">
        <w:rPr>
          <w:rFonts w:ascii="Arial" w:hAnsi="Arial" w:cs="Arial"/>
          <w:b/>
          <w:sz w:val="24"/>
          <w:szCs w:val="24"/>
        </w:rPr>
        <w:t xml:space="preserve">рантия не распространяется: 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lastRenderedPageBreak/>
        <w:t xml:space="preserve">на износ расходных частей, </w:t>
      </w:r>
      <w:r w:rsidR="00811C0F" w:rsidRPr="00811C0F">
        <w:rPr>
          <w:rFonts w:ascii="Arial" w:hAnsi="Arial" w:cs="Arial"/>
          <w:b/>
          <w:sz w:val="24"/>
          <w:szCs w:val="24"/>
        </w:rPr>
        <w:t>например,</w:t>
      </w:r>
      <w:r w:rsidRPr="00811C0F">
        <w:rPr>
          <w:rFonts w:ascii="Arial" w:hAnsi="Arial" w:cs="Arial"/>
          <w:b/>
          <w:sz w:val="24"/>
          <w:szCs w:val="24"/>
        </w:rPr>
        <w:t xml:space="preserve"> защитных покрытий, за исключением случаев, когда повреждения вызваны дефектами материалов или изготовления;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косметические повреждения, включающие, помимо прочего, царапины, вмятины, за исключением случаев, когда повреждения вызваны дефектами материалов или изготовления; 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>повреждения, вызванные использованием вместе с компонентами или продуктами сторонних производителей, которые не соотв</w:t>
      </w:r>
      <w:r w:rsidR="000D2D44" w:rsidRPr="00811C0F">
        <w:rPr>
          <w:rFonts w:ascii="Arial" w:hAnsi="Arial" w:cs="Arial"/>
          <w:b/>
          <w:sz w:val="24"/>
          <w:szCs w:val="24"/>
        </w:rPr>
        <w:t>етствуют спецификациям продукции Denso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>случайные повреждения и повреждения, вызванные нарушением правил, использованием не по назначению, контактом с жидкостью, пожаром, землетрясением и другими внешними причинами;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повреждения, вызванные эксплуатацией продукта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 не в соответствии с его техническими характеристиками или другими опубликованными компанией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 инструкциями;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повреждения, возникшие в результате обслуживания (в том числе обновлений и расширений) лицами, не являющимися представителями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 или авторизованных сервисных центров компании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продукт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, в функции и возможности которого внесены изменения без письменного разрешения компании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>;</w:t>
      </w:r>
    </w:p>
    <w:p w:rsidR="000D2D44" w:rsidRPr="000D2D44" w:rsidRDefault="0083103D" w:rsidP="000D2D44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дефекты, возникшие вследствие естественного износа или старения устройства продукта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; </w:t>
      </w:r>
    </w:p>
    <w:p w:rsidR="00811C0F" w:rsidRPr="00FA030A" w:rsidRDefault="0083103D" w:rsidP="00F504CB">
      <w:pPr>
        <w:pStyle w:val="a4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1C0F">
        <w:rPr>
          <w:rFonts w:ascii="Arial" w:hAnsi="Arial" w:cs="Arial"/>
          <w:b/>
          <w:sz w:val="24"/>
          <w:szCs w:val="24"/>
        </w:rPr>
        <w:t xml:space="preserve">продукты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, на которых удален или поврежден серийный номер, или случаи, когда </w:t>
      </w:r>
      <w:r w:rsidR="000D2D44" w:rsidRPr="00811C0F">
        <w:rPr>
          <w:rFonts w:ascii="Arial" w:hAnsi="Arial" w:cs="Arial"/>
          <w:b/>
          <w:sz w:val="24"/>
          <w:szCs w:val="24"/>
        </w:rPr>
        <w:t>Denso</w:t>
      </w:r>
      <w:r w:rsidRPr="00811C0F">
        <w:rPr>
          <w:rFonts w:ascii="Arial" w:hAnsi="Arial" w:cs="Arial"/>
          <w:b/>
          <w:sz w:val="24"/>
          <w:szCs w:val="24"/>
        </w:rPr>
        <w:t xml:space="preserve"> получает информацию от релевантных государственных орга</w:t>
      </w:r>
      <w:r w:rsidR="000D2D44" w:rsidRPr="00811C0F">
        <w:rPr>
          <w:rFonts w:ascii="Arial" w:hAnsi="Arial" w:cs="Arial"/>
          <w:b/>
          <w:sz w:val="24"/>
          <w:szCs w:val="24"/>
        </w:rPr>
        <w:t xml:space="preserve">нов о том, что продукт украден. </w:t>
      </w:r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</w:p>
    <w:p w:rsidR="00811C0F" w:rsidRDefault="00811C0F" w:rsidP="00811C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рекламации – Свечи зажигания и накаливания</w:t>
      </w:r>
    </w:p>
    <w:p w:rsidR="00811C0F" w:rsidRDefault="00811C0F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Дополнительные данные и/или документы для принятия рекламаций по свечам зажигания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свечей зажигания</w:t>
      </w:r>
      <w:r>
        <w:rPr>
          <w:rFonts w:ascii="Arial" w:hAnsi="Arial" w:cs="Arial"/>
          <w:sz w:val="18"/>
          <w:szCs w:val="18"/>
        </w:rPr>
        <w:t xml:space="preserve"> данные по</w:t>
      </w:r>
      <w:r>
        <w:rPr>
          <w:rFonts w:ascii="Arial" w:hAnsi="Arial" w:cs="Arial"/>
          <w:sz w:val="18"/>
          <w:szCs w:val="18"/>
        </w:rPr>
        <w:t xml:space="preserve"> замер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 толщины уплотнительного кольца (кроме свечей с конусным седлом) с помощью электронного штангенциркуля: 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Заполненный </w:t>
      </w:r>
      <w:r>
        <w:rPr>
          <w:rFonts w:ascii="Arial" w:hAnsi="Arial" w:cs="Arial"/>
          <w:sz w:val="18"/>
          <w:szCs w:val="18"/>
        </w:rPr>
        <w:t xml:space="preserve">бланк рекламации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587B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указанием результатов замера толщин уплотнительных колец (обязательные поля должны быть заполнены).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свечей накаливания необходимо указать напряжение, которое подавалось на свечу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фотографии свечей в хорошем качестве (фото электродов, фото юбки свечи с двузначным буквенным кодом), заключение СТО и заказ-наряд.</w:t>
      </w:r>
    </w:p>
    <w:p w:rsidR="00811C0F" w:rsidRPr="0085532B" w:rsidRDefault="00811C0F" w:rsidP="00811C0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Заполненный бланк рекламации </w:t>
      </w:r>
      <w:r>
        <w:rPr>
          <w:rFonts w:ascii="Arial" w:hAnsi="Arial" w:cs="Arial"/>
          <w:sz w:val="18"/>
          <w:szCs w:val="18"/>
          <w:lang w:val="en-US"/>
        </w:rPr>
        <w:t>Denso</w:t>
      </w:r>
      <w:r>
        <w:rPr>
          <w:rFonts w:ascii="Arial" w:hAnsi="Arial" w:cs="Arial"/>
          <w:sz w:val="18"/>
          <w:szCs w:val="18"/>
        </w:rPr>
        <w:t xml:space="preserve"> (Обязательно указание </w:t>
      </w:r>
      <w:r>
        <w:rPr>
          <w:rFonts w:ascii="Arial" w:hAnsi="Arial" w:cs="Arial"/>
          <w:sz w:val="18"/>
          <w:szCs w:val="18"/>
          <w:lang w:val="en-US"/>
        </w:rPr>
        <w:t>VIN</w:t>
      </w:r>
      <w:r w:rsidRPr="00855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оригинальный номер 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отдельных случаях компания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CB6C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оставляет за собой право запросить осциллограмму/график работы свечей зажигания и накаливания. 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811C0F" w:rsidRDefault="00811C0F" w:rsidP="00811C0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Ссылки на испытания свечей на стенде перед установкой не могут служить основанием для удовлетворения претензии.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В случае, если установить точную причину выхода из строя свечи зажигания или накаливания не удалось, дистрибьютор может отправить деталь в офис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855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 адресу: </w:t>
      </w:r>
      <w:r w:rsidRPr="0085532B">
        <w:rPr>
          <w:rFonts w:ascii="Arial" w:hAnsi="Arial" w:cs="Arial"/>
          <w:sz w:val="18"/>
          <w:szCs w:val="18"/>
        </w:rPr>
        <w:t>Головинское шоссе 5 корп. 1, 125212 Москва, Россия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Denso</w:t>
      </w:r>
      <w:r w:rsidRPr="00D107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Россия отправляет свечи в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D107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Europe</w:t>
      </w:r>
      <w:r w:rsidRPr="00D107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BV</w:t>
      </w:r>
      <w:r w:rsidRPr="00D1072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Weesp</w:t>
      </w:r>
      <w:r w:rsidRPr="00D107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Netherlands</w:t>
      </w:r>
      <w:r>
        <w:rPr>
          <w:rFonts w:ascii="Arial" w:hAnsi="Arial" w:cs="Arial"/>
          <w:sz w:val="18"/>
          <w:szCs w:val="18"/>
        </w:rPr>
        <w:t>)</w:t>
      </w:r>
      <w:r w:rsidRPr="00D107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для проведения точной диагностики.</w:t>
      </w:r>
    </w:p>
    <w:p w:rsidR="00FA030A" w:rsidRDefault="00FA030A" w:rsidP="00FA030A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Срок обработки запроса – 2-3 месяца с момента получения детали в офис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D1072D">
        <w:rPr>
          <w:rFonts w:ascii="Arial" w:hAnsi="Arial" w:cs="Arial"/>
          <w:sz w:val="18"/>
          <w:szCs w:val="18"/>
        </w:rPr>
        <w:t xml:space="preserve">. </w:t>
      </w:r>
    </w:p>
    <w:p w:rsidR="00811C0F" w:rsidRDefault="00FA030A" w:rsidP="00FA030A">
      <w:pPr>
        <w:rPr>
          <w:rFonts w:ascii="Arial" w:hAnsi="Arial" w:cs="Arial"/>
          <w:b/>
          <w:sz w:val="24"/>
          <w:szCs w:val="24"/>
        </w:rPr>
      </w:pPr>
      <w:r w:rsidRPr="00CB6150">
        <w:rPr>
          <w:rFonts w:ascii="Arial" w:hAnsi="Arial" w:cs="Arial"/>
          <w:sz w:val="18"/>
          <w:szCs w:val="18"/>
          <w:u w:val="single"/>
        </w:rPr>
        <w:t>В случае если дистрибьютор отказывается осуществлять точную диагностику в удовлетворении рекламации будет оказано.</w:t>
      </w:r>
    </w:p>
    <w:p w:rsidR="00F00255" w:rsidRDefault="00811C0F" w:rsidP="00F5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93E7C" w:rsidRDefault="00293E7C" w:rsidP="00293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рекламации</w:t>
      </w:r>
      <w:r w:rsidR="006C4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радиаторы, конденсоры и </w:t>
      </w:r>
      <w:r w:rsidR="006C4480">
        <w:rPr>
          <w:rFonts w:ascii="Arial" w:hAnsi="Arial" w:cs="Arial"/>
          <w:b/>
          <w:sz w:val="24"/>
          <w:szCs w:val="24"/>
        </w:rPr>
        <w:t>вентиляторы</w:t>
      </w:r>
    </w:p>
    <w:p w:rsidR="00FA030A" w:rsidRDefault="00FA030A" w:rsidP="00293E7C">
      <w:pPr>
        <w:rPr>
          <w:rFonts w:ascii="Arial" w:hAnsi="Arial" w:cs="Arial"/>
          <w:b/>
          <w:sz w:val="24"/>
          <w:szCs w:val="24"/>
        </w:rPr>
      </w:pP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 w:rsidRPr="00293E7C">
        <w:rPr>
          <w:rFonts w:ascii="Arial" w:hAnsi="Arial" w:cs="Arial"/>
          <w:sz w:val="18"/>
          <w:szCs w:val="18"/>
        </w:rPr>
        <w:t xml:space="preserve">В случае если брак/повреждение обнаружено до установки на автомобиль необходимо предоставить фото упаковки во всех ракурсах для определения вероятности повреждения при транспортировке. 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Проверяет в заказ-наряде информацию о точной маркировке/типе использовавшегося антифриза и проведении промывки системы охлаждения/кондиционирования. Если использовался антифриз неподходящей спецификации и промывка системы не производилась, </w:t>
      </w:r>
      <w:r>
        <w:rPr>
          <w:rFonts w:ascii="Arial" w:hAnsi="Arial" w:cs="Arial"/>
          <w:sz w:val="18"/>
          <w:szCs w:val="18"/>
        </w:rPr>
        <w:t>будет отказано в рекламации.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</w:t>
      </w:r>
      <w:r>
        <w:rPr>
          <w:rFonts w:ascii="Arial" w:hAnsi="Arial" w:cs="Arial"/>
          <w:sz w:val="18"/>
          <w:szCs w:val="18"/>
        </w:rPr>
        <w:t>отографии товара в хорошем качестве с указанием проблемного участка, а также заключение СТО и заказ-наряд.</w:t>
      </w:r>
    </w:p>
    <w:p w:rsidR="006C4480" w:rsidRPr="00FA030A" w:rsidRDefault="00FA030A" w:rsidP="00FA030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6C4480" w:rsidRDefault="006C4480"/>
    <w:p w:rsidR="006C4480" w:rsidRDefault="006C4480" w:rsidP="006C4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 w:rsidR="00B2164A">
        <w:rPr>
          <w:rFonts w:ascii="Arial" w:hAnsi="Arial" w:cs="Arial"/>
          <w:b/>
          <w:sz w:val="24"/>
          <w:szCs w:val="24"/>
        </w:rPr>
        <w:t>рекламации</w:t>
      </w:r>
      <w:r w:rsidR="00B2164A" w:rsidRPr="00AB1E0E">
        <w:rPr>
          <w:rFonts w:ascii="Arial" w:hAnsi="Arial" w:cs="Arial"/>
          <w:b/>
          <w:sz w:val="24"/>
          <w:szCs w:val="24"/>
        </w:rPr>
        <w:t xml:space="preserve"> </w:t>
      </w:r>
      <w:r w:rsidR="00B2164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15D0">
        <w:rPr>
          <w:rFonts w:ascii="Arial" w:hAnsi="Arial" w:cs="Arial"/>
          <w:b/>
          <w:sz w:val="24"/>
          <w:szCs w:val="24"/>
        </w:rPr>
        <w:t>компрессоры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Проверка соблюдения</w:t>
      </w:r>
      <w:r>
        <w:rPr>
          <w:rFonts w:ascii="Arial" w:hAnsi="Arial" w:cs="Arial"/>
          <w:sz w:val="18"/>
          <w:szCs w:val="18"/>
        </w:rPr>
        <w:t xml:space="preserve"> требований </w:t>
      </w:r>
      <w:r>
        <w:rPr>
          <w:rFonts w:ascii="Arial" w:hAnsi="Arial" w:cs="Arial"/>
          <w:sz w:val="18"/>
          <w:szCs w:val="18"/>
          <w:lang w:val="en-US"/>
        </w:rPr>
        <w:t>DENSO</w:t>
      </w:r>
      <w:r>
        <w:rPr>
          <w:rFonts w:ascii="Arial" w:hAnsi="Arial" w:cs="Arial"/>
          <w:sz w:val="18"/>
          <w:szCs w:val="18"/>
        </w:rPr>
        <w:t xml:space="preserve"> (</w:t>
      </w:r>
      <w:r w:rsidRPr="00C82D52">
        <w:rPr>
          <w:rFonts w:ascii="Arial" w:hAnsi="Arial" w:cs="Arial"/>
          <w:sz w:val="18"/>
          <w:szCs w:val="18"/>
        </w:rPr>
        <w:t>http://www.denso-am.ru/media/446990/ru_brochure_ac.pdf</w:t>
      </w:r>
      <w:r>
        <w:rPr>
          <w:rFonts w:ascii="Arial" w:hAnsi="Arial" w:cs="Arial"/>
          <w:sz w:val="18"/>
          <w:szCs w:val="18"/>
        </w:rPr>
        <w:t>)</w:t>
      </w:r>
      <w:r w:rsidRPr="00C82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 установке компрессора: обязательная замена элемента фильтра-осушителя и резиновых уплотнений контура кондиционирования и проведение вакуумирования системы. Если хотя бы одно из требований по установке не выполнено </w:t>
      </w:r>
      <w:r>
        <w:rPr>
          <w:rFonts w:ascii="Arial" w:hAnsi="Arial" w:cs="Arial"/>
          <w:sz w:val="18"/>
          <w:szCs w:val="18"/>
        </w:rPr>
        <w:t>в рекламации будет отказано</w:t>
      </w:r>
    </w:p>
    <w:p w:rsidR="00FA030A" w:rsidRPr="00067949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b/>
          <w:sz w:val="16"/>
          <w:szCs w:val="16"/>
        </w:rPr>
      </w:pPr>
      <w:r w:rsidRPr="00067949">
        <w:rPr>
          <w:rFonts w:ascii="Arial" w:hAnsi="Arial" w:cs="Arial"/>
          <w:sz w:val="18"/>
          <w:szCs w:val="18"/>
        </w:rPr>
        <w:t>Если все требования по установке были выполнены, то компрессор передается на дефектовку в компанию Автоматика. При передаче компрессора Дистрибьютор обязан получить копию заказ-наряда, оформленного на компанию ООО "Де</w:t>
      </w:r>
      <w:r>
        <w:rPr>
          <w:rFonts w:ascii="Arial" w:hAnsi="Arial" w:cs="Arial"/>
          <w:sz w:val="18"/>
          <w:szCs w:val="18"/>
        </w:rPr>
        <w:t xml:space="preserve">нсо Рус". Контактный номер </w:t>
      </w:r>
      <w:r w:rsidRPr="00067949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 компании </w:t>
      </w:r>
      <w:r w:rsidRPr="00067949">
        <w:rPr>
          <w:rFonts w:ascii="Arial" w:hAnsi="Arial" w:cs="Arial"/>
          <w:sz w:val="18"/>
          <w:szCs w:val="18"/>
        </w:rPr>
        <w:t>Автоматика</w:t>
      </w:r>
      <w:r>
        <w:rPr>
          <w:rFonts w:ascii="Arial" w:hAnsi="Arial" w:cs="Arial"/>
          <w:sz w:val="18"/>
          <w:szCs w:val="18"/>
        </w:rPr>
        <w:t xml:space="preserve"> </w:t>
      </w:r>
      <w:r w:rsidRPr="00067949">
        <w:rPr>
          <w:rFonts w:ascii="Arial" w:hAnsi="Arial" w:cs="Arial"/>
          <w:b/>
          <w:sz w:val="16"/>
          <w:szCs w:val="16"/>
        </w:rPr>
        <w:t xml:space="preserve">Тел: +7-495-419-04-75 доб. </w:t>
      </w:r>
      <w:r>
        <w:rPr>
          <w:rFonts w:ascii="Arial" w:hAnsi="Arial" w:cs="Arial"/>
          <w:b/>
          <w:sz w:val="16"/>
          <w:szCs w:val="16"/>
        </w:rPr>
        <w:t>Е-</w:t>
      </w:r>
      <w:r w:rsidRPr="00067949">
        <w:rPr>
          <w:rFonts w:ascii="Arial" w:hAnsi="Arial" w:cs="Arial"/>
          <w:b/>
          <w:sz w:val="16"/>
          <w:szCs w:val="16"/>
        </w:rPr>
        <w:t>MAIL: acprof116@gmail.com</w:t>
      </w:r>
    </w:p>
    <w:p w:rsidR="00FA030A" w:rsidRPr="00067949" w:rsidRDefault="00FA030A" w:rsidP="00FA030A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 w:rsidRPr="00067949">
        <w:rPr>
          <w:rFonts w:ascii="Arial" w:hAnsi="Arial" w:cs="Arial"/>
          <w:sz w:val="18"/>
          <w:szCs w:val="18"/>
        </w:rPr>
        <w:t>заключение и заказ-наряд СТО, установившего компрессор, а также копию заказ-наряда Автоматики.</w:t>
      </w:r>
      <w:r>
        <w:t xml:space="preserve"> </w:t>
      </w:r>
      <w:r w:rsidRPr="00067949">
        <w:rPr>
          <w:rFonts w:ascii="Arial" w:hAnsi="Arial" w:cs="Arial"/>
          <w:b/>
          <w:bCs/>
          <w:sz w:val="16"/>
          <w:szCs w:val="16"/>
        </w:rPr>
        <w:t>ВАЖНО! Тема письма: Рекламация \ Компрессор DCP</w:t>
      </w:r>
      <w:r>
        <w:rPr>
          <w:rFonts w:ascii="Arial" w:hAnsi="Arial" w:cs="Arial"/>
          <w:b/>
          <w:bCs/>
          <w:sz w:val="16"/>
          <w:szCs w:val="16"/>
        </w:rPr>
        <w:t>ХХХХХ</w:t>
      </w:r>
      <w:r w:rsidRPr="00067949">
        <w:rPr>
          <w:rFonts w:ascii="Arial" w:hAnsi="Arial" w:cs="Arial"/>
          <w:b/>
          <w:bCs/>
          <w:sz w:val="16"/>
          <w:szCs w:val="16"/>
        </w:rPr>
        <w:t xml:space="preserve"> \ Имя компании \ Номер заказ наряда</w:t>
      </w:r>
    </w:p>
    <w:p w:rsidR="00FA030A" w:rsidRDefault="00FA030A" w:rsidP="00FA030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FA030A" w:rsidRPr="00FA030A" w:rsidRDefault="00FA030A" w:rsidP="00FA030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A030A">
        <w:rPr>
          <w:sz w:val="18"/>
          <w:szCs w:val="18"/>
        </w:rPr>
        <w:t xml:space="preserve">В течение </w:t>
      </w:r>
      <w:r w:rsidRPr="00FA030A">
        <w:rPr>
          <w:b/>
          <w:sz w:val="18"/>
          <w:szCs w:val="18"/>
        </w:rPr>
        <w:t>10</w:t>
      </w:r>
      <w:r w:rsidRPr="00FA030A">
        <w:rPr>
          <w:sz w:val="18"/>
          <w:szCs w:val="18"/>
        </w:rPr>
        <w:t xml:space="preserve"> дней после получения всех документов ООО «Денсо Рус» отправляет официальное заключение по рекламации в электронном виде (в бумажном виде по запросу</w:t>
      </w:r>
      <w:r w:rsidRPr="00FA030A">
        <w:rPr>
          <w:sz w:val="16"/>
          <w:szCs w:val="16"/>
        </w:rPr>
        <w:t xml:space="preserve">). </w:t>
      </w:r>
    </w:p>
    <w:p w:rsidR="00FA030A" w:rsidRPr="00FA030A" w:rsidRDefault="00FA030A" w:rsidP="00FA030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A030A">
        <w:t xml:space="preserve"> </w:t>
      </w:r>
      <w:r w:rsidRPr="00FA030A">
        <w:rPr>
          <w:sz w:val="18"/>
          <w:szCs w:val="18"/>
        </w:rPr>
        <w:t xml:space="preserve">В течение </w:t>
      </w:r>
      <w:r w:rsidRPr="00FA030A">
        <w:rPr>
          <w:b/>
          <w:sz w:val="18"/>
          <w:szCs w:val="18"/>
        </w:rPr>
        <w:t>7</w:t>
      </w:r>
      <w:r w:rsidRPr="00FA030A">
        <w:rPr>
          <w:sz w:val="18"/>
          <w:szCs w:val="18"/>
        </w:rPr>
        <w:t xml:space="preserve"> дней после заключения Дистрибьютор обязан забрать компрессор у компании Автоматика с оригиналом их заключения. </w:t>
      </w:r>
    </w:p>
    <w:p w:rsidR="00FA030A" w:rsidRPr="002074FF" w:rsidRDefault="00FA030A" w:rsidP="00FA030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67949">
        <w:rPr>
          <w:rFonts w:ascii="Arial" w:hAnsi="Arial" w:cs="Arial"/>
          <w:b/>
          <w:bCs/>
          <w:sz w:val="18"/>
          <w:szCs w:val="18"/>
        </w:rPr>
        <w:t>ВАЖНО! Компрессор утилизируется через 1 неделю после заключения ДЕНСО.</w:t>
      </w:r>
    </w:p>
    <w:p w:rsidR="002074FF" w:rsidRDefault="002074FF" w:rsidP="002074FF">
      <w:pPr>
        <w:rPr>
          <w:rFonts w:ascii="Arial" w:hAnsi="Arial" w:cs="Arial"/>
          <w:b/>
          <w:sz w:val="24"/>
          <w:szCs w:val="24"/>
        </w:rPr>
      </w:pPr>
    </w:p>
    <w:p w:rsidR="002074FF" w:rsidRDefault="002074FF" w:rsidP="002074FF">
      <w:pPr>
        <w:rPr>
          <w:rFonts w:ascii="Arial" w:hAnsi="Arial" w:cs="Arial"/>
          <w:b/>
          <w:sz w:val="24"/>
          <w:szCs w:val="24"/>
        </w:rPr>
      </w:pPr>
    </w:p>
    <w:p w:rsidR="002074FF" w:rsidRDefault="002074FF" w:rsidP="002074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рекламации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кислородные датчики</w:t>
      </w:r>
    </w:p>
    <w:p w:rsidR="002074FF" w:rsidRDefault="002074FF" w:rsidP="002074F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 передаче рекламации необходимы следующие документы: </w:t>
      </w:r>
    </w:p>
    <w:p w:rsidR="002074FF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 w:rsidRPr="0085532B">
        <w:rPr>
          <w:rFonts w:ascii="Arial" w:hAnsi="Arial" w:cs="Arial"/>
          <w:sz w:val="18"/>
          <w:szCs w:val="18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Акт первичной диагностики с указанием кода(ов) ошибки(ок) </w:t>
      </w:r>
      <w:r>
        <w:rPr>
          <w:rFonts w:ascii="Arial" w:hAnsi="Arial" w:cs="Arial"/>
          <w:sz w:val="18"/>
          <w:szCs w:val="18"/>
          <w:lang w:val="en-US"/>
        </w:rPr>
        <w:t>DTC</w:t>
      </w:r>
      <w:r w:rsidRPr="00A4742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  <w:lang w:val="en-US"/>
        </w:rPr>
        <w:t>OBDE</w:t>
      </w:r>
      <w:r>
        <w:rPr>
          <w:rFonts w:ascii="Arial" w:hAnsi="Arial" w:cs="Arial"/>
          <w:sz w:val="18"/>
          <w:szCs w:val="18"/>
        </w:rPr>
        <w:t xml:space="preserve"> (какой датчик неисправен и предполагается к замене)</w:t>
      </w:r>
    </w:p>
    <w:p w:rsidR="002074FF" w:rsidRPr="0085532B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 w:rsidRPr="0085532B">
        <w:rPr>
          <w:rFonts w:ascii="Arial" w:hAnsi="Arial" w:cs="Arial"/>
          <w:sz w:val="18"/>
          <w:szCs w:val="18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Обязательно указание </w:t>
      </w:r>
      <w:r>
        <w:rPr>
          <w:rFonts w:ascii="Arial" w:hAnsi="Arial" w:cs="Arial"/>
          <w:sz w:val="18"/>
          <w:szCs w:val="18"/>
          <w:lang w:val="en-US"/>
        </w:rPr>
        <w:t>VIN</w:t>
      </w:r>
      <w:r w:rsidRPr="00855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оригинального номера датчика</w:t>
      </w:r>
    </w:p>
    <w:p w:rsidR="002074FF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Заключение о неисправности датчика </w:t>
      </w:r>
      <w:r>
        <w:rPr>
          <w:rFonts w:ascii="Arial" w:hAnsi="Arial" w:cs="Arial"/>
          <w:sz w:val="18"/>
          <w:szCs w:val="18"/>
          <w:lang w:val="en-US"/>
        </w:rPr>
        <w:t>Denso</w:t>
      </w:r>
      <w:r w:rsidRPr="00855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указанием отклонений от нормативных параметров напряжения и тока</w:t>
      </w:r>
    </w:p>
    <w:p w:rsidR="002074FF" w:rsidRPr="002074FF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Pr="002074FF">
        <w:rPr>
          <w:rFonts w:ascii="Arial" w:hAnsi="Arial" w:cs="Arial"/>
          <w:sz w:val="18"/>
          <w:szCs w:val="18"/>
        </w:rPr>
        <w:t xml:space="preserve">Обаятельно корректное указание марки и модели автомобиля, включая поколение, год выпуска, кузова, литраж автомобиля </w:t>
      </w:r>
    </w:p>
    <w:p w:rsidR="002074FF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</w:p>
    <w:p w:rsidR="002074FF" w:rsidRPr="0085532B" w:rsidRDefault="002074FF" w:rsidP="002074FF">
      <w:pPr>
        <w:pStyle w:val="a4"/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</w:p>
    <w:p w:rsidR="002074FF" w:rsidRPr="00A4742A" w:rsidRDefault="002074FF" w:rsidP="002074FF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передаче рекламации в заявке должны быть указаны:</w:t>
      </w:r>
    </w:p>
    <w:p w:rsidR="002074FF" w:rsidRPr="00AF0C5F" w:rsidRDefault="002074FF" w:rsidP="002074FF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Данные о сопротивлении в цепи подогрева. Категорически не рекомендуем измерять сопротивление цепи подогрева </w:t>
      </w:r>
      <w:r>
        <w:rPr>
          <w:rFonts w:ascii="Arial" w:hAnsi="Arial" w:cs="Arial"/>
          <w:sz w:val="18"/>
          <w:szCs w:val="18"/>
        </w:rPr>
        <w:t>непрофессиональными мультиметрами</w:t>
      </w:r>
      <w:r>
        <w:rPr>
          <w:rFonts w:ascii="Arial" w:hAnsi="Arial" w:cs="Arial"/>
          <w:sz w:val="18"/>
          <w:szCs w:val="18"/>
        </w:rPr>
        <w:t xml:space="preserve"> во избежание повреждений</w:t>
      </w:r>
      <w:r>
        <w:rPr>
          <w:rFonts w:ascii="Arial" w:hAnsi="Arial" w:cs="Arial"/>
          <w:sz w:val="18"/>
          <w:szCs w:val="18"/>
        </w:rPr>
        <w:t>, что должно быть указано в рекламации</w:t>
      </w:r>
      <w:r>
        <w:rPr>
          <w:rFonts w:ascii="Arial" w:hAnsi="Arial" w:cs="Arial"/>
          <w:sz w:val="18"/>
          <w:szCs w:val="18"/>
        </w:rPr>
        <w:t xml:space="preserve">. </w:t>
      </w:r>
      <w:r w:rsidRPr="0085532B">
        <w:rPr>
          <w:rFonts w:ascii="Arial" w:hAnsi="Arial" w:cs="Arial"/>
          <w:sz w:val="18"/>
          <w:szCs w:val="18"/>
          <w:u w:val="single"/>
        </w:rPr>
        <w:t>Рекламации на основании несоответствия сопротивления</w:t>
      </w:r>
      <w:r>
        <w:rPr>
          <w:rFonts w:ascii="Arial" w:hAnsi="Arial" w:cs="Arial"/>
          <w:sz w:val="18"/>
          <w:szCs w:val="18"/>
          <w:u w:val="single"/>
        </w:rPr>
        <w:t xml:space="preserve"> без данных о мультиметре</w:t>
      </w:r>
      <w:r w:rsidRPr="0085532B">
        <w:rPr>
          <w:rFonts w:ascii="Arial" w:hAnsi="Arial" w:cs="Arial"/>
          <w:sz w:val="18"/>
          <w:szCs w:val="18"/>
          <w:u w:val="single"/>
        </w:rPr>
        <w:t xml:space="preserve"> рассматриваться не будут</w:t>
      </w:r>
      <w:r>
        <w:rPr>
          <w:rFonts w:ascii="Arial" w:hAnsi="Arial" w:cs="Arial"/>
          <w:sz w:val="18"/>
          <w:szCs w:val="18"/>
          <w:u w:val="single"/>
        </w:rPr>
        <w:t>.</w:t>
      </w:r>
    </w:p>
    <w:p w:rsidR="002074FF" w:rsidRDefault="002074FF" w:rsidP="002074F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2074FF" w:rsidRDefault="002074FF" w:rsidP="002074FF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074FF" w:rsidRDefault="002074FF" w:rsidP="002074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рекламации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щетки стеклоочистителя</w:t>
      </w:r>
    </w:p>
    <w:p w:rsidR="002074FF" w:rsidRDefault="002074FF" w:rsidP="002074F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Фотографии и/или видео стекла. </w:t>
      </w:r>
    </w:p>
    <w:p w:rsidR="002074FF" w:rsidRDefault="002074FF" w:rsidP="002074F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Указание срока использования щеток</w:t>
      </w:r>
    </w:p>
    <w:p w:rsidR="002074FF" w:rsidRPr="002074FF" w:rsidRDefault="002074FF" w:rsidP="002074F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Обаятельно корректное указание марки и модели автомобиля, включая поколение, год выпуска, кузова, литраж автомобиля </w:t>
      </w:r>
    </w:p>
    <w:p w:rsidR="002074FF" w:rsidRDefault="002074FF" w:rsidP="002074FF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2074FF" w:rsidRDefault="002074FF" w:rsidP="002074FF">
      <w:pPr>
        <w:rPr>
          <w:rFonts w:ascii="Arial" w:hAnsi="Arial" w:cs="Arial"/>
          <w:b/>
          <w:sz w:val="24"/>
          <w:szCs w:val="24"/>
        </w:rPr>
      </w:pPr>
    </w:p>
    <w:p w:rsidR="007D7DC9" w:rsidRDefault="007D7DC9" w:rsidP="007D7D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Процедура обработка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рекламации</w:t>
      </w:r>
      <w:r w:rsidRPr="00AB1E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стартеры и генераторы</w:t>
      </w:r>
    </w:p>
    <w:p w:rsidR="007D7DC9" w:rsidRPr="00067949" w:rsidRDefault="007D7DC9" w:rsidP="007D7DC9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агрегат</w:t>
      </w:r>
      <w:r w:rsidRPr="00067949">
        <w:rPr>
          <w:rFonts w:ascii="Arial" w:hAnsi="Arial" w:cs="Arial"/>
          <w:sz w:val="18"/>
          <w:szCs w:val="18"/>
        </w:rPr>
        <w:t xml:space="preserve"> передается на дефектовку в компанию </w:t>
      </w:r>
      <w:r>
        <w:rPr>
          <w:rFonts w:ascii="Arial" w:hAnsi="Arial" w:cs="Arial"/>
          <w:sz w:val="18"/>
          <w:szCs w:val="18"/>
        </w:rPr>
        <w:t>Вольтаж. При передаче агрегата</w:t>
      </w:r>
      <w:r w:rsidRPr="00067949">
        <w:rPr>
          <w:rFonts w:ascii="Arial" w:hAnsi="Arial" w:cs="Arial"/>
          <w:sz w:val="18"/>
          <w:szCs w:val="18"/>
        </w:rPr>
        <w:t xml:space="preserve"> Дистрибьютор обязан получить копию заказ-наряда, оформленного на компанию ООО "Де</w:t>
      </w:r>
      <w:r>
        <w:rPr>
          <w:rFonts w:ascii="Arial" w:hAnsi="Arial" w:cs="Arial"/>
          <w:sz w:val="18"/>
          <w:szCs w:val="18"/>
        </w:rPr>
        <w:t xml:space="preserve">нсо Рус". Контактный номер компании Вольтаж: </w:t>
      </w:r>
      <w:r>
        <w:rPr>
          <w:rFonts w:ascii="Arial" w:hAnsi="Arial" w:cs="Arial"/>
          <w:sz w:val="18"/>
          <w:szCs w:val="18"/>
          <w:lang w:val="en-US"/>
        </w:rPr>
        <w:t>+74956602200</w:t>
      </w:r>
    </w:p>
    <w:p w:rsidR="007D7DC9" w:rsidRPr="00067949" w:rsidRDefault="007D7DC9" w:rsidP="007D7DC9">
      <w:pPr>
        <w:pStyle w:val="a4"/>
        <w:numPr>
          <w:ilvl w:val="0"/>
          <w:numId w:val="1"/>
        </w:numPr>
        <w:spacing w:line="360" w:lineRule="auto"/>
        <w:ind w:left="317"/>
        <w:jc w:val="both"/>
        <w:rPr>
          <w:rFonts w:ascii="Arial" w:hAnsi="Arial" w:cs="Arial"/>
          <w:sz w:val="18"/>
          <w:szCs w:val="18"/>
        </w:rPr>
      </w:pPr>
      <w:r w:rsidRPr="00067949">
        <w:rPr>
          <w:rFonts w:ascii="Arial" w:hAnsi="Arial" w:cs="Arial"/>
          <w:sz w:val="18"/>
          <w:szCs w:val="18"/>
        </w:rPr>
        <w:t xml:space="preserve">заключение и заказ-наряд СТО, установившего </w:t>
      </w:r>
      <w:r>
        <w:rPr>
          <w:rFonts w:ascii="Arial" w:hAnsi="Arial" w:cs="Arial"/>
          <w:sz w:val="18"/>
          <w:szCs w:val="18"/>
        </w:rPr>
        <w:t>агрегат</w:t>
      </w:r>
      <w:r w:rsidRPr="00067949">
        <w:rPr>
          <w:rFonts w:ascii="Arial" w:hAnsi="Arial" w:cs="Arial"/>
          <w:sz w:val="18"/>
          <w:szCs w:val="18"/>
        </w:rPr>
        <w:t xml:space="preserve">, а также копию заказ-наряда </w:t>
      </w:r>
      <w:r>
        <w:rPr>
          <w:rFonts w:ascii="Arial" w:hAnsi="Arial" w:cs="Arial"/>
          <w:sz w:val="18"/>
          <w:szCs w:val="18"/>
        </w:rPr>
        <w:t>компании Вольтаж</w:t>
      </w:r>
      <w:r w:rsidRPr="00067949">
        <w:rPr>
          <w:rFonts w:ascii="Arial" w:hAnsi="Arial" w:cs="Arial"/>
          <w:sz w:val="18"/>
          <w:szCs w:val="18"/>
        </w:rPr>
        <w:t>.</w:t>
      </w:r>
      <w:r>
        <w:t xml:space="preserve"> </w:t>
      </w:r>
    </w:p>
    <w:p w:rsidR="007D7DC9" w:rsidRDefault="007D7DC9" w:rsidP="007D7DC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7D7DC9" w:rsidRPr="007D7DC9" w:rsidRDefault="007D7DC9" w:rsidP="007D7DC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FA030A">
        <w:rPr>
          <w:sz w:val="18"/>
          <w:szCs w:val="18"/>
        </w:rPr>
        <w:t xml:space="preserve">В течение </w:t>
      </w:r>
      <w:r w:rsidRPr="00FA030A">
        <w:rPr>
          <w:b/>
          <w:sz w:val="18"/>
          <w:szCs w:val="18"/>
        </w:rPr>
        <w:t>10</w:t>
      </w:r>
      <w:r w:rsidRPr="00FA030A">
        <w:rPr>
          <w:sz w:val="18"/>
          <w:szCs w:val="18"/>
        </w:rPr>
        <w:t xml:space="preserve"> дней после получения всех документов ООО «Денсо Рус» отправляет официальное заключение по рекламации в электронном виде (в бумажном виде по запросу</w:t>
      </w:r>
      <w:r w:rsidRPr="00FA030A">
        <w:rPr>
          <w:sz w:val="16"/>
          <w:szCs w:val="16"/>
        </w:rPr>
        <w:t xml:space="preserve">). </w:t>
      </w:r>
    </w:p>
    <w:p w:rsidR="007D7DC9" w:rsidRDefault="007D7DC9" w:rsidP="007D7DC9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B6150">
        <w:rPr>
          <w:rFonts w:ascii="Arial" w:hAnsi="Arial" w:cs="Arial"/>
          <w:sz w:val="18"/>
          <w:szCs w:val="18"/>
          <w:u w:val="single"/>
        </w:rPr>
        <w:t xml:space="preserve">В случае отсутствия одного из документов или данных, указанных выше, рекламация рассматриваться не будет. </w:t>
      </w:r>
    </w:p>
    <w:p w:rsidR="00E512AA" w:rsidRDefault="00E512AA" w:rsidP="00E512AA">
      <w:pPr>
        <w:pStyle w:val="a4"/>
        <w:spacing w:line="36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</w:p>
    <w:p w:rsidR="00E512AA" w:rsidRPr="00E512AA" w:rsidRDefault="00E512AA" w:rsidP="00E512AA">
      <w:pPr>
        <w:rPr>
          <w:rFonts w:ascii="Arial" w:hAnsi="Arial" w:cs="Arial"/>
          <w:b/>
          <w:sz w:val="24"/>
          <w:szCs w:val="24"/>
        </w:rPr>
      </w:pPr>
      <w:r w:rsidRPr="00E512AA">
        <w:rPr>
          <w:rFonts w:ascii="Arial" w:hAnsi="Arial" w:cs="Arial"/>
          <w:b/>
          <w:sz w:val="24"/>
          <w:szCs w:val="24"/>
        </w:rPr>
        <w:t xml:space="preserve">Процедура обработка рекламации – </w:t>
      </w:r>
      <w:r w:rsidR="00C96C82">
        <w:rPr>
          <w:rFonts w:ascii="Arial" w:hAnsi="Arial" w:cs="Arial"/>
          <w:b/>
          <w:sz w:val="24"/>
          <w:szCs w:val="24"/>
        </w:rPr>
        <w:t>топливные насосы</w:t>
      </w:r>
      <w:bookmarkStart w:id="0" w:name="_GoBack"/>
      <w:bookmarkEnd w:id="0"/>
    </w:p>
    <w:p w:rsidR="00E512AA" w:rsidRDefault="00E512AA" w:rsidP="00E512AA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Обязательно указание даты установки и снятия насоса. </w:t>
      </w:r>
    </w:p>
    <w:p w:rsidR="00E512AA" w:rsidRDefault="00E512AA" w:rsidP="00E512AA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Данные по диагностике с профессионального мультиметра или тестером напряжение на клеммах. </w:t>
      </w:r>
    </w:p>
    <w:p w:rsidR="00E512AA" w:rsidRDefault="00E512AA" w:rsidP="00E512AA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Данные по напряжению на проводах</w:t>
      </w:r>
    </w:p>
    <w:p w:rsidR="00E512AA" w:rsidRPr="00E512AA" w:rsidRDefault="00E512AA" w:rsidP="00E512AA">
      <w:pPr>
        <w:pStyle w:val="a4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074FF" w:rsidRPr="002074FF" w:rsidRDefault="002074FF" w:rsidP="002074FF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030A" w:rsidRDefault="00FA030A" w:rsidP="006C4480">
      <w:pPr>
        <w:rPr>
          <w:rFonts w:ascii="Arial" w:hAnsi="Arial" w:cs="Arial"/>
          <w:b/>
          <w:sz w:val="24"/>
          <w:szCs w:val="24"/>
        </w:rPr>
      </w:pPr>
    </w:p>
    <w:p w:rsidR="00FA030A" w:rsidRDefault="00FA030A" w:rsidP="006C4480">
      <w:pPr>
        <w:rPr>
          <w:rFonts w:ascii="Arial" w:hAnsi="Arial" w:cs="Arial"/>
          <w:b/>
          <w:sz w:val="24"/>
          <w:szCs w:val="24"/>
        </w:rPr>
      </w:pPr>
    </w:p>
    <w:sectPr w:rsidR="00F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60D"/>
    <w:multiLevelType w:val="hybridMultilevel"/>
    <w:tmpl w:val="0828540C"/>
    <w:lvl w:ilvl="0" w:tplc="8DBE55C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B4C"/>
    <w:multiLevelType w:val="hybridMultilevel"/>
    <w:tmpl w:val="9ADA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A10"/>
    <w:multiLevelType w:val="hybridMultilevel"/>
    <w:tmpl w:val="739C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74A"/>
    <w:multiLevelType w:val="hybridMultilevel"/>
    <w:tmpl w:val="5F6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CA5"/>
    <w:multiLevelType w:val="hybridMultilevel"/>
    <w:tmpl w:val="764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00D"/>
    <w:multiLevelType w:val="hybridMultilevel"/>
    <w:tmpl w:val="2FA4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1952"/>
    <w:multiLevelType w:val="hybridMultilevel"/>
    <w:tmpl w:val="D4C63F26"/>
    <w:lvl w:ilvl="0" w:tplc="6B82DB1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D9B7A59"/>
    <w:multiLevelType w:val="hybridMultilevel"/>
    <w:tmpl w:val="9C2E0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5051"/>
    <w:multiLevelType w:val="hybridMultilevel"/>
    <w:tmpl w:val="4C4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2C95"/>
    <w:multiLevelType w:val="hybridMultilevel"/>
    <w:tmpl w:val="812C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67E7"/>
    <w:multiLevelType w:val="hybridMultilevel"/>
    <w:tmpl w:val="54BA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CB"/>
    <w:rsid w:val="00067949"/>
    <w:rsid w:val="000D0A50"/>
    <w:rsid w:val="000D2D44"/>
    <w:rsid w:val="002074FF"/>
    <w:rsid w:val="00246307"/>
    <w:rsid w:val="00293E7C"/>
    <w:rsid w:val="002E4553"/>
    <w:rsid w:val="00300C37"/>
    <w:rsid w:val="00311687"/>
    <w:rsid w:val="00345585"/>
    <w:rsid w:val="003875CA"/>
    <w:rsid w:val="004361D7"/>
    <w:rsid w:val="00475C38"/>
    <w:rsid w:val="004E7391"/>
    <w:rsid w:val="00577C91"/>
    <w:rsid w:val="00587B5A"/>
    <w:rsid w:val="0060440E"/>
    <w:rsid w:val="006C4480"/>
    <w:rsid w:val="007115D0"/>
    <w:rsid w:val="00733A0F"/>
    <w:rsid w:val="007D7DC9"/>
    <w:rsid w:val="00811C0F"/>
    <w:rsid w:val="0083103D"/>
    <w:rsid w:val="0085532B"/>
    <w:rsid w:val="00A43095"/>
    <w:rsid w:val="00A4742A"/>
    <w:rsid w:val="00AB1E0E"/>
    <w:rsid w:val="00AF0C5F"/>
    <w:rsid w:val="00B2164A"/>
    <w:rsid w:val="00BB684C"/>
    <w:rsid w:val="00BE44E6"/>
    <w:rsid w:val="00C82D52"/>
    <w:rsid w:val="00C96C82"/>
    <w:rsid w:val="00CB6150"/>
    <w:rsid w:val="00CB6CBF"/>
    <w:rsid w:val="00D1072D"/>
    <w:rsid w:val="00D312E0"/>
    <w:rsid w:val="00E512AA"/>
    <w:rsid w:val="00F00255"/>
    <w:rsid w:val="00F504CB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866B-91CA-429E-8C2B-E0129E1D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87B5A"/>
    <w:rPr>
      <w:color w:val="0563C1" w:themeColor="hyperlink"/>
      <w:u w:val="single"/>
    </w:rPr>
  </w:style>
  <w:style w:type="paragraph" w:customStyle="1" w:styleId="Default">
    <w:name w:val="Default"/>
    <w:rsid w:val="0034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83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m@de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Sidorov</dc:creator>
  <cp:keywords/>
  <dc:description/>
  <cp:lastModifiedBy>Evgeny Kondratyuk</cp:lastModifiedBy>
  <cp:revision>6</cp:revision>
  <cp:lastPrinted>2018-07-12T06:46:00Z</cp:lastPrinted>
  <dcterms:created xsi:type="dcterms:W3CDTF">2019-02-22T08:45:00Z</dcterms:created>
  <dcterms:modified xsi:type="dcterms:W3CDTF">2019-02-22T12:57:00Z</dcterms:modified>
</cp:coreProperties>
</file>